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EAB" w:rsidRDefault="00796EAB" w:rsidP="00155D69">
      <w:pPr>
        <w:spacing w:beforeLines="20" w:before="48" w:afterLines="20" w:after="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ASSOMAC NEW GENERATION</w:t>
      </w:r>
    </w:p>
    <w:p w:rsidR="00796EAB" w:rsidRDefault="00796EAB" w:rsidP="00155D69">
      <w:pPr>
        <w:spacing w:beforeLines="20" w:before="48" w:afterLines="20" w:after="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Programma visite </w:t>
      </w:r>
      <w:r w:rsidR="00D1410D">
        <w:rPr>
          <w:b/>
          <w:sz w:val="24"/>
          <w:szCs w:val="24"/>
        </w:rPr>
        <w:t>calzaturifici</w:t>
      </w:r>
    </w:p>
    <w:p w:rsidR="00DC7C34" w:rsidRPr="00DD7F4C" w:rsidRDefault="00D1410D" w:rsidP="00155D69">
      <w:pPr>
        <w:spacing w:beforeLines="20" w:before="48" w:afterLines="20" w:after="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r w:rsidR="00796EAB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17</w:t>
      </w:r>
      <w:r w:rsidR="00796E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giugno</w:t>
      </w:r>
      <w:r w:rsidR="00155D69" w:rsidRPr="00DD7F4C">
        <w:rPr>
          <w:b/>
          <w:sz w:val="24"/>
          <w:szCs w:val="24"/>
        </w:rPr>
        <w:t xml:space="preserve"> 201</w:t>
      </w:r>
      <w:r w:rsidR="00FA1C2D">
        <w:rPr>
          <w:b/>
          <w:sz w:val="24"/>
          <w:szCs w:val="24"/>
        </w:rPr>
        <w:t>7</w:t>
      </w:r>
    </w:p>
    <w:p w:rsidR="002A0EDE" w:rsidRPr="00BC523D" w:rsidRDefault="002A0EDE" w:rsidP="00BC523D">
      <w:pPr>
        <w:spacing w:beforeLines="20" w:before="48" w:afterLines="20" w:after="48"/>
        <w:rPr>
          <w:sz w:val="20"/>
          <w:szCs w:val="20"/>
        </w:rPr>
      </w:pPr>
    </w:p>
    <w:tbl>
      <w:tblPr>
        <w:tblStyle w:val="Grigliatabella"/>
        <w:tblW w:w="9621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77"/>
        <w:gridCol w:w="8635"/>
      </w:tblGrid>
      <w:tr w:rsidR="00EA37E7" w:rsidRPr="00BC523D" w:rsidTr="00537BDC"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EEECE1" w:themeFill="background2"/>
          </w:tcPr>
          <w:p w:rsidR="00EA37E7" w:rsidRPr="001D0581" w:rsidRDefault="00EA37E7" w:rsidP="00676274">
            <w:pPr>
              <w:spacing w:beforeLines="20" w:before="48" w:afterLines="20" w:after="48"/>
              <w:jc w:val="center"/>
              <w:rPr>
                <w:caps/>
                <w:w w:val="90"/>
                <w:sz w:val="20"/>
                <w:szCs w:val="20"/>
              </w:rPr>
            </w:pPr>
            <w:r>
              <w:rPr>
                <w:caps/>
                <w:w w:val="90"/>
                <w:sz w:val="20"/>
                <w:szCs w:val="20"/>
              </w:rPr>
              <w:t>ORE</w:t>
            </w:r>
          </w:p>
        </w:tc>
        <w:tc>
          <w:tcPr>
            <w:tcW w:w="27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EEECE1" w:themeFill="background2"/>
          </w:tcPr>
          <w:p w:rsidR="00EA37E7" w:rsidRDefault="00EA37E7" w:rsidP="00676274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EEECE1" w:themeFill="background2"/>
          </w:tcPr>
          <w:p w:rsidR="00EA37E7" w:rsidRPr="00DD7F4C" w:rsidRDefault="000F7F6E" w:rsidP="000F7F6E">
            <w:pPr>
              <w:spacing w:beforeLines="20" w:before="48" w:afterLines="20" w:after="48"/>
              <w:rPr>
                <w:smallCaps/>
                <w:szCs w:val="20"/>
              </w:rPr>
            </w:pPr>
            <w:r>
              <w:rPr>
                <w:smallCaps/>
                <w:szCs w:val="20"/>
              </w:rPr>
              <w:t>VENERDI’ 16 GIUGNO 2017</w:t>
            </w:r>
          </w:p>
        </w:tc>
      </w:tr>
      <w:tr w:rsidR="005F730E" w:rsidRPr="00BC523D" w:rsidTr="00537BDC">
        <w:trPr>
          <w:trHeight w:val="78"/>
        </w:trPr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F730E" w:rsidRPr="001D0581" w:rsidRDefault="005F730E" w:rsidP="00874214">
            <w:pPr>
              <w:spacing w:before="60"/>
              <w:jc w:val="center"/>
              <w:rPr>
                <w:caps/>
                <w:w w:val="90"/>
                <w:sz w:val="16"/>
                <w:szCs w:val="16"/>
              </w:rPr>
            </w:pPr>
          </w:p>
          <w:p w:rsidR="005F730E" w:rsidRPr="001D0581" w:rsidRDefault="005F730E" w:rsidP="00874214">
            <w:pPr>
              <w:shd w:val="clear" w:color="auto" w:fill="DDD9C3" w:themeFill="background2" w:themeFillShade="E6"/>
              <w:jc w:val="center"/>
              <w:rPr>
                <w:caps/>
                <w:w w:val="90"/>
                <w:sz w:val="32"/>
                <w:szCs w:val="32"/>
              </w:rPr>
            </w:pPr>
            <w:r>
              <w:rPr>
                <w:caps/>
                <w:w w:val="90"/>
                <w:sz w:val="32"/>
                <w:szCs w:val="32"/>
              </w:rPr>
              <w:t>05,30</w:t>
            </w:r>
          </w:p>
          <w:p w:rsidR="005F730E" w:rsidRPr="001D0581" w:rsidRDefault="005F730E" w:rsidP="00874214">
            <w:pPr>
              <w:jc w:val="center"/>
              <w:rPr>
                <w:caps/>
                <w:w w:val="90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F730E" w:rsidRPr="00BC523D" w:rsidRDefault="005F730E" w:rsidP="00874214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730E" w:rsidRPr="00DD7F4C" w:rsidRDefault="005F730E" w:rsidP="00BC1BB9">
            <w:pPr>
              <w:spacing w:beforeLines="20" w:before="48" w:afterLines="20" w:after="48"/>
            </w:pPr>
            <w:r>
              <w:t xml:space="preserve">Ritrovo al parcheggio del casello di Montecchio Maggiore </w:t>
            </w:r>
          </w:p>
        </w:tc>
      </w:tr>
      <w:tr w:rsidR="005F730E" w:rsidRPr="00BC523D" w:rsidTr="00537BDC">
        <w:trPr>
          <w:trHeight w:val="78"/>
        </w:trPr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F730E" w:rsidRPr="001D0581" w:rsidRDefault="005F730E" w:rsidP="00874214">
            <w:pPr>
              <w:spacing w:before="60"/>
              <w:jc w:val="center"/>
              <w:rPr>
                <w:caps/>
                <w:w w:val="90"/>
                <w:sz w:val="16"/>
                <w:szCs w:val="16"/>
              </w:rPr>
            </w:pPr>
          </w:p>
          <w:p w:rsidR="005F730E" w:rsidRPr="001D0581" w:rsidRDefault="005F730E" w:rsidP="00874214">
            <w:pPr>
              <w:shd w:val="clear" w:color="auto" w:fill="DDD9C3" w:themeFill="background2" w:themeFillShade="E6"/>
              <w:jc w:val="center"/>
              <w:rPr>
                <w:caps/>
                <w:w w:val="90"/>
                <w:sz w:val="32"/>
                <w:szCs w:val="32"/>
              </w:rPr>
            </w:pPr>
            <w:r>
              <w:rPr>
                <w:caps/>
                <w:w w:val="90"/>
                <w:sz w:val="32"/>
                <w:szCs w:val="32"/>
              </w:rPr>
              <w:t>05,45</w:t>
            </w:r>
          </w:p>
          <w:p w:rsidR="005F730E" w:rsidRPr="001D0581" w:rsidRDefault="005F730E" w:rsidP="00874214">
            <w:pPr>
              <w:jc w:val="center"/>
              <w:rPr>
                <w:caps/>
                <w:w w:val="90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F730E" w:rsidRPr="00BC523D" w:rsidRDefault="005F730E" w:rsidP="00874214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730E" w:rsidRPr="00537BDC" w:rsidRDefault="005F730E" w:rsidP="00FA1C2D">
            <w:pPr>
              <w:spacing w:beforeLines="20" w:before="48" w:afterLines="20" w:after="48"/>
            </w:pPr>
            <w:r w:rsidRPr="00537BDC">
              <w:t xml:space="preserve">Partenza </w:t>
            </w:r>
          </w:p>
        </w:tc>
      </w:tr>
      <w:tr w:rsidR="005F730E" w:rsidRPr="00BC523D" w:rsidTr="00537BDC"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F730E" w:rsidRPr="001D0581" w:rsidRDefault="005F730E" w:rsidP="00874214">
            <w:pPr>
              <w:spacing w:before="60"/>
              <w:jc w:val="center"/>
              <w:rPr>
                <w:caps/>
                <w:w w:val="90"/>
                <w:sz w:val="16"/>
                <w:szCs w:val="16"/>
              </w:rPr>
            </w:pPr>
          </w:p>
          <w:p w:rsidR="005F730E" w:rsidRPr="001D0581" w:rsidRDefault="005F730E" w:rsidP="00874214">
            <w:pPr>
              <w:shd w:val="clear" w:color="auto" w:fill="DDD9C3" w:themeFill="background2" w:themeFillShade="E6"/>
              <w:jc w:val="center"/>
              <w:rPr>
                <w:caps/>
                <w:w w:val="90"/>
                <w:sz w:val="32"/>
                <w:szCs w:val="32"/>
              </w:rPr>
            </w:pPr>
            <w:r>
              <w:rPr>
                <w:caps/>
                <w:w w:val="90"/>
                <w:sz w:val="32"/>
                <w:szCs w:val="32"/>
              </w:rPr>
              <w:t>09,30</w:t>
            </w:r>
          </w:p>
          <w:p w:rsidR="005F730E" w:rsidRPr="001D0581" w:rsidRDefault="005F730E" w:rsidP="00874214">
            <w:pPr>
              <w:jc w:val="center"/>
              <w:rPr>
                <w:caps/>
                <w:w w:val="90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F730E" w:rsidRPr="00BC523D" w:rsidRDefault="005F730E" w:rsidP="00874214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730E" w:rsidRPr="00537BDC" w:rsidRDefault="005F730E" w:rsidP="00DA4299">
            <w:pPr>
              <w:spacing w:beforeLines="20" w:before="48" w:afterLines="20" w:after="48"/>
            </w:pPr>
            <w:r w:rsidRPr="00537BDC">
              <w:t>Ritrovo per tutti in ASSOMAC – Via Matteotti, 4/a – 27029 Vigevano (PV)</w:t>
            </w:r>
          </w:p>
        </w:tc>
      </w:tr>
      <w:tr w:rsidR="00AE6FDF" w:rsidRPr="00BC523D" w:rsidTr="00537BDC"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6FDF" w:rsidRDefault="00B875B0" w:rsidP="00FE0DA1">
            <w:pPr>
              <w:shd w:val="clear" w:color="auto" w:fill="DDD9C3" w:themeFill="background2" w:themeFillShade="E6"/>
              <w:jc w:val="center"/>
              <w:rPr>
                <w:caps/>
                <w:w w:val="90"/>
                <w:sz w:val="32"/>
                <w:szCs w:val="32"/>
              </w:rPr>
            </w:pPr>
            <w:r>
              <w:rPr>
                <w:caps/>
                <w:w w:val="90"/>
                <w:sz w:val="32"/>
                <w:szCs w:val="32"/>
              </w:rPr>
              <w:t>09</w:t>
            </w:r>
            <w:r w:rsidR="00FE0DA1">
              <w:rPr>
                <w:caps/>
                <w:w w:val="90"/>
                <w:sz w:val="32"/>
                <w:szCs w:val="32"/>
              </w:rPr>
              <w:t>,</w:t>
            </w:r>
            <w:r>
              <w:rPr>
                <w:caps/>
                <w:w w:val="90"/>
                <w:sz w:val="32"/>
                <w:szCs w:val="32"/>
              </w:rPr>
              <w:t>45</w:t>
            </w:r>
          </w:p>
          <w:p w:rsidR="00B86725" w:rsidRPr="00FE0DA1" w:rsidRDefault="00B875B0" w:rsidP="00317F23">
            <w:pPr>
              <w:shd w:val="clear" w:color="auto" w:fill="DDD9C3" w:themeFill="background2" w:themeFillShade="E6"/>
              <w:jc w:val="center"/>
              <w:rPr>
                <w:caps/>
                <w:w w:val="90"/>
                <w:sz w:val="32"/>
                <w:szCs w:val="32"/>
              </w:rPr>
            </w:pPr>
            <w:r>
              <w:rPr>
                <w:caps/>
                <w:w w:val="90"/>
                <w:sz w:val="32"/>
                <w:szCs w:val="32"/>
              </w:rPr>
              <w:t>10,</w:t>
            </w:r>
            <w:r w:rsidR="00317F23">
              <w:rPr>
                <w:caps/>
                <w:w w:val="90"/>
                <w:sz w:val="32"/>
                <w:szCs w:val="32"/>
              </w:rPr>
              <w:t>10</w:t>
            </w:r>
          </w:p>
        </w:tc>
        <w:tc>
          <w:tcPr>
            <w:tcW w:w="27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6FDF" w:rsidRPr="00BC523D" w:rsidRDefault="00AE6FDF" w:rsidP="00BC523D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725" w:rsidRPr="00537BDC" w:rsidRDefault="00B875B0" w:rsidP="00B875B0">
            <w:pPr>
              <w:spacing w:beforeLines="20" w:before="48" w:afterLines="20" w:after="48"/>
            </w:pPr>
            <w:r w:rsidRPr="00537BDC">
              <w:t xml:space="preserve">Breve introduzione  - Ing. </w:t>
            </w:r>
            <w:proofErr w:type="spellStart"/>
            <w:r w:rsidRPr="00537BDC">
              <w:t>Favazzi</w:t>
            </w:r>
            <w:proofErr w:type="spellEnd"/>
            <w:r w:rsidRPr="00537BDC">
              <w:t xml:space="preserve"> </w:t>
            </w:r>
          </w:p>
        </w:tc>
      </w:tr>
      <w:tr w:rsidR="00B875B0" w:rsidRPr="00BC523D" w:rsidTr="00537BDC"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75B0" w:rsidRPr="00DA4299" w:rsidRDefault="00B875B0" w:rsidP="00317F23">
            <w:pPr>
              <w:shd w:val="clear" w:color="auto" w:fill="DDD9C3" w:themeFill="background2" w:themeFillShade="E6"/>
              <w:jc w:val="center"/>
              <w:rPr>
                <w:caps/>
                <w:w w:val="90"/>
                <w:sz w:val="32"/>
                <w:szCs w:val="32"/>
              </w:rPr>
            </w:pPr>
            <w:r w:rsidRPr="009079EC">
              <w:rPr>
                <w:caps/>
                <w:w w:val="90"/>
                <w:sz w:val="28"/>
                <w:szCs w:val="32"/>
              </w:rPr>
              <w:t>10,</w:t>
            </w:r>
            <w:r w:rsidR="009079EC" w:rsidRPr="009079EC">
              <w:rPr>
                <w:caps/>
                <w:w w:val="90"/>
                <w:sz w:val="28"/>
                <w:szCs w:val="32"/>
              </w:rPr>
              <w:t>1</w:t>
            </w:r>
            <w:r w:rsidR="00317F23">
              <w:rPr>
                <w:caps/>
                <w:w w:val="90"/>
                <w:sz w:val="28"/>
                <w:szCs w:val="32"/>
              </w:rPr>
              <w:t>0</w:t>
            </w:r>
            <w:r w:rsidR="009079EC">
              <w:rPr>
                <w:caps/>
                <w:w w:val="90"/>
                <w:sz w:val="28"/>
                <w:szCs w:val="32"/>
              </w:rPr>
              <w:t xml:space="preserve"> 11,15</w:t>
            </w:r>
          </w:p>
        </w:tc>
        <w:tc>
          <w:tcPr>
            <w:tcW w:w="27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75B0" w:rsidRPr="00BC523D" w:rsidRDefault="00B875B0" w:rsidP="00BC523D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75B0" w:rsidRPr="00537BDC" w:rsidRDefault="00C63F54" w:rsidP="00317F23">
            <w:pPr>
              <w:spacing w:beforeLines="20" w:before="48" w:afterLines="20" w:after="48"/>
            </w:pPr>
            <w:r w:rsidRPr="00537BDC">
              <w:t xml:space="preserve">Spostamento al </w:t>
            </w:r>
            <w:r w:rsidRPr="00537BDC">
              <w:rPr>
                <w:b/>
              </w:rPr>
              <w:t xml:space="preserve">calzaturificio </w:t>
            </w:r>
            <w:r w:rsidR="00317F23">
              <w:rPr>
                <w:b/>
              </w:rPr>
              <w:t>MORESCHI</w:t>
            </w:r>
            <w:r w:rsidRPr="00537BDC">
              <w:rPr>
                <w:b/>
              </w:rPr>
              <w:t xml:space="preserve"> </w:t>
            </w:r>
            <w:r w:rsidRPr="00537BDC">
              <w:t xml:space="preserve">- Via </w:t>
            </w:r>
            <w:proofErr w:type="spellStart"/>
            <w:r w:rsidR="00317F23">
              <w:t>Cararola</w:t>
            </w:r>
            <w:proofErr w:type="spellEnd"/>
            <w:r w:rsidR="00317F23">
              <w:t xml:space="preserve">, 69 </w:t>
            </w:r>
            <w:r w:rsidRPr="00537BDC">
              <w:t>- 27029 Vigevano (PV). Presentazione e visita della fabbrica</w:t>
            </w:r>
            <w:r w:rsidR="009079EC" w:rsidRPr="00537BDC">
              <w:t>.</w:t>
            </w:r>
          </w:p>
        </w:tc>
      </w:tr>
      <w:tr w:rsidR="00B875B0" w:rsidRPr="00BC523D" w:rsidTr="00537BDC">
        <w:trPr>
          <w:trHeight w:val="78"/>
        </w:trPr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75B0" w:rsidRPr="00DA4299" w:rsidRDefault="00B875B0" w:rsidP="00C63F54">
            <w:pPr>
              <w:shd w:val="clear" w:color="auto" w:fill="DDD9C3" w:themeFill="background2" w:themeFillShade="E6"/>
              <w:jc w:val="center"/>
              <w:rPr>
                <w:caps/>
                <w:w w:val="90"/>
                <w:sz w:val="32"/>
                <w:szCs w:val="32"/>
              </w:rPr>
            </w:pPr>
            <w:r>
              <w:rPr>
                <w:caps/>
                <w:w w:val="90"/>
                <w:sz w:val="32"/>
                <w:szCs w:val="32"/>
              </w:rPr>
              <w:t>1</w:t>
            </w:r>
            <w:r w:rsidR="009079EC">
              <w:rPr>
                <w:caps/>
                <w:w w:val="90"/>
                <w:sz w:val="32"/>
                <w:szCs w:val="32"/>
              </w:rPr>
              <w:t>1</w:t>
            </w:r>
            <w:r>
              <w:rPr>
                <w:caps/>
                <w:w w:val="90"/>
                <w:sz w:val="32"/>
                <w:szCs w:val="32"/>
              </w:rPr>
              <w:t>,</w:t>
            </w:r>
            <w:r w:rsidR="009079EC">
              <w:rPr>
                <w:caps/>
                <w:w w:val="90"/>
                <w:sz w:val="32"/>
                <w:szCs w:val="32"/>
              </w:rPr>
              <w:t>15</w:t>
            </w:r>
            <w:r>
              <w:rPr>
                <w:caps/>
                <w:w w:val="90"/>
                <w:sz w:val="32"/>
                <w:szCs w:val="32"/>
              </w:rPr>
              <w:t>1</w:t>
            </w:r>
            <w:r w:rsidR="009079EC">
              <w:rPr>
                <w:caps/>
                <w:w w:val="90"/>
                <w:sz w:val="32"/>
                <w:szCs w:val="32"/>
              </w:rPr>
              <w:t>2</w:t>
            </w:r>
            <w:r>
              <w:rPr>
                <w:caps/>
                <w:w w:val="90"/>
                <w:sz w:val="32"/>
                <w:szCs w:val="32"/>
              </w:rPr>
              <w:t>,</w:t>
            </w:r>
            <w:r w:rsidR="00C63F54">
              <w:rPr>
                <w:caps/>
                <w:w w:val="90"/>
                <w:sz w:val="32"/>
                <w:szCs w:val="32"/>
              </w:rPr>
              <w:t>15</w:t>
            </w:r>
          </w:p>
        </w:tc>
        <w:tc>
          <w:tcPr>
            <w:tcW w:w="27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75B0" w:rsidRPr="00BC523D" w:rsidRDefault="00B875B0" w:rsidP="00BC523D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75B0" w:rsidRPr="00537BDC" w:rsidRDefault="00C63F54" w:rsidP="00C63F54">
            <w:pPr>
              <w:spacing w:beforeLines="20" w:before="48" w:afterLines="20" w:after="48"/>
            </w:pPr>
            <w:r w:rsidRPr="00537BDC">
              <w:t>Spostamento al</w:t>
            </w:r>
            <w:r>
              <w:t xml:space="preserve">lo stabilimento della </w:t>
            </w:r>
            <w:r w:rsidRPr="00537BDC">
              <w:rPr>
                <w:b/>
              </w:rPr>
              <w:t>C</w:t>
            </w:r>
            <w:r>
              <w:rPr>
                <w:b/>
              </w:rPr>
              <w:t>OMELZ SPA</w:t>
            </w:r>
            <w:r w:rsidRPr="00537BDC">
              <w:rPr>
                <w:b/>
              </w:rPr>
              <w:t xml:space="preserve"> </w:t>
            </w:r>
            <w:r>
              <w:t>–</w:t>
            </w:r>
            <w:r w:rsidRPr="00537BDC">
              <w:t xml:space="preserve"> Via</w:t>
            </w:r>
            <w:r>
              <w:t>le Indipendenza, 55 -</w:t>
            </w:r>
            <w:r w:rsidRPr="00537BDC">
              <w:t xml:space="preserve"> 27029 Vigevano (PV). Presentazione e visita della fabbrica.</w:t>
            </w:r>
          </w:p>
        </w:tc>
      </w:tr>
      <w:tr w:rsidR="00B875B0" w:rsidRPr="00BC523D" w:rsidTr="00537BDC">
        <w:trPr>
          <w:trHeight w:val="78"/>
        </w:trPr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75B0" w:rsidRDefault="00B875B0" w:rsidP="00B875B0">
            <w:pPr>
              <w:shd w:val="clear" w:color="auto" w:fill="DDD9C3" w:themeFill="background2" w:themeFillShade="E6"/>
              <w:jc w:val="center"/>
              <w:rPr>
                <w:caps/>
                <w:w w:val="90"/>
                <w:sz w:val="32"/>
                <w:szCs w:val="32"/>
              </w:rPr>
            </w:pPr>
            <w:r>
              <w:rPr>
                <w:caps/>
                <w:w w:val="90"/>
                <w:sz w:val="32"/>
                <w:szCs w:val="32"/>
              </w:rPr>
              <w:t>12,</w:t>
            </w:r>
            <w:r w:rsidR="00C63F54">
              <w:rPr>
                <w:caps/>
                <w:w w:val="90"/>
                <w:sz w:val="32"/>
                <w:szCs w:val="32"/>
              </w:rPr>
              <w:t>30</w:t>
            </w:r>
          </w:p>
          <w:p w:rsidR="00316915" w:rsidRPr="00DA4299" w:rsidRDefault="00316915" w:rsidP="00C63F54">
            <w:pPr>
              <w:shd w:val="clear" w:color="auto" w:fill="DDD9C3" w:themeFill="background2" w:themeFillShade="E6"/>
              <w:jc w:val="center"/>
              <w:rPr>
                <w:caps/>
                <w:w w:val="90"/>
                <w:sz w:val="32"/>
                <w:szCs w:val="32"/>
              </w:rPr>
            </w:pPr>
            <w:r>
              <w:rPr>
                <w:caps/>
                <w:w w:val="90"/>
                <w:sz w:val="32"/>
                <w:szCs w:val="32"/>
              </w:rPr>
              <w:t>1</w:t>
            </w:r>
            <w:r w:rsidR="00C63F54">
              <w:rPr>
                <w:caps/>
                <w:w w:val="90"/>
                <w:sz w:val="32"/>
                <w:szCs w:val="32"/>
              </w:rPr>
              <w:t>4</w:t>
            </w:r>
            <w:r>
              <w:rPr>
                <w:caps/>
                <w:w w:val="90"/>
                <w:sz w:val="32"/>
                <w:szCs w:val="32"/>
              </w:rPr>
              <w:t>,</w:t>
            </w:r>
            <w:r w:rsidR="00C63F54">
              <w:rPr>
                <w:caps/>
                <w:w w:val="90"/>
                <w:sz w:val="32"/>
                <w:szCs w:val="32"/>
              </w:rPr>
              <w:t>00</w:t>
            </w:r>
          </w:p>
        </w:tc>
        <w:tc>
          <w:tcPr>
            <w:tcW w:w="27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75B0" w:rsidRPr="00BC523D" w:rsidRDefault="00B875B0" w:rsidP="00BC523D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9EC" w:rsidRPr="00537BDC" w:rsidRDefault="00201D53" w:rsidP="009079EC">
            <w:pPr>
              <w:spacing w:beforeLines="20" w:before="48" w:afterLines="20" w:after="48"/>
            </w:pPr>
            <w:r>
              <w:t xml:space="preserve">Pranzo al </w:t>
            </w:r>
            <w:r w:rsidRPr="00C63F54">
              <w:rPr>
                <w:b/>
              </w:rPr>
              <w:t xml:space="preserve">Ristorante </w:t>
            </w:r>
            <w:proofErr w:type="spellStart"/>
            <w:r w:rsidRPr="00C63F54">
              <w:rPr>
                <w:b/>
              </w:rPr>
              <w:t>Sporting</w:t>
            </w:r>
            <w:proofErr w:type="spellEnd"/>
            <w:r w:rsidRPr="00C63F54">
              <w:rPr>
                <w:b/>
              </w:rPr>
              <w:t xml:space="preserve"> Club Selva Alta</w:t>
            </w:r>
            <w:r w:rsidR="00CB2696">
              <w:t xml:space="preserve"> - </w:t>
            </w:r>
            <w:r w:rsidR="00370EB8">
              <w:t xml:space="preserve">Strada </w:t>
            </w:r>
            <w:proofErr w:type="spellStart"/>
            <w:r w:rsidR="00370EB8">
              <w:t>Chitola</w:t>
            </w:r>
            <w:proofErr w:type="spellEnd"/>
            <w:r w:rsidR="009079EC" w:rsidRPr="00537BDC">
              <w:t xml:space="preserve">, </w:t>
            </w:r>
            <w:r>
              <w:t>86</w:t>
            </w:r>
            <w:r w:rsidR="009079EC" w:rsidRPr="00537BDC">
              <w:t xml:space="preserve"> - 27029 Vigevano (P</w:t>
            </w:r>
            <w:r w:rsidR="00316915" w:rsidRPr="00537BDC">
              <w:t>V</w:t>
            </w:r>
            <w:r w:rsidR="009079EC" w:rsidRPr="00537BDC">
              <w:t>)</w:t>
            </w:r>
          </w:p>
        </w:tc>
      </w:tr>
      <w:tr w:rsidR="00B875B0" w:rsidRPr="00BC523D" w:rsidTr="00537BDC">
        <w:trPr>
          <w:trHeight w:val="79"/>
        </w:trPr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75B0" w:rsidRDefault="00316915" w:rsidP="00316915">
            <w:pPr>
              <w:shd w:val="clear" w:color="auto" w:fill="DDD9C3" w:themeFill="background2" w:themeFillShade="E6"/>
              <w:jc w:val="center"/>
              <w:rPr>
                <w:caps/>
                <w:w w:val="90"/>
                <w:sz w:val="32"/>
                <w:szCs w:val="32"/>
              </w:rPr>
            </w:pPr>
            <w:r>
              <w:rPr>
                <w:caps/>
                <w:w w:val="90"/>
                <w:sz w:val="32"/>
                <w:szCs w:val="32"/>
              </w:rPr>
              <w:t>14</w:t>
            </w:r>
            <w:r w:rsidR="00B875B0">
              <w:rPr>
                <w:caps/>
                <w:w w:val="90"/>
                <w:sz w:val="32"/>
                <w:szCs w:val="32"/>
              </w:rPr>
              <w:t>,</w:t>
            </w:r>
            <w:r w:rsidR="00C63F54">
              <w:rPr>
                <w:caps/>
                <w:w w:val="90"/>
                <w:sz w:val="32"/>
                <w:szCs w:val="32"/>
              </w:rPr>
              <w:t>30</w:t>
            </w:r>
          </w:p>
          <w:p w:rsidR="00316915" w:rsidRPr="00DA4299" w:rsidRDefault="00537BDC" w:rsidP="00C63F54">
            <w:pPr>
              <w:shd w:val="clear" w:color="auto" w:fill="DDD9C3" w:themeFill="background2" w:themeFillShade="E6"/>
              <w:jc w:val="center"/>
              <w:rPr>
                <w:caps/>
                <w:w w:val="90"/>
                <w:sz w:val="32"/>
                <w:szCs w:val="32"/>
              </w:rPr>
            </w:pPr>
            <w:r>
              <w:rPr>
                <w:caps/>
                <w:w w:val="90"/>
                <w:sz w:val="32"/>
                <w:szCs w:val="32"/>
              </w:rPr>
              <w:t>1</w:t>
            </w:r>
            <w:r w:rsidR="00C63F54">
              <w:rPr>
                <w:caps/>
                <w:w w:val="90"/>
                <w:sz w:val="32"/>
                <w:szCs w:val="32"/>
              </w:rPr>
              <w:t>6</w:t>
            </w:r>
            <w:r>
              <w:rPr>
                <w:caps/>
                <w:w w:val="90"/>
                <w:sz w:val="32"/>
                <w:szCs w:val="32"/>
              </w:rPr>
              <w:t>,</w:t>
            </w:r>
            <w:r w:rsidR="00C63F54">
              <w:rPr>
                <w:caps/>
                <w:w w:val="90"/>
                <w:sz w:val="32"/>
                <w:szCs w:val="32"/>
              </w:rPr>
              <w:t>00</w:t>
            </w:r>
          </w:p>
        </w:tc>
        <w:tc>
          <w:tcPr>
            <w:tcW w:w="27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75B0" w:rsidRPr="00BC523D" w:rsidRDefault="00B875B0" w:rsidP="00BC523D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7BDC" w:rsidRPr="00537BDC" w:rsidRDefault="00316915" w:rsidP="00537BDC">
            <w:pPr>
              <w:spacing w:beforeLines="20" w:before="48" w:afterLines="20" w:after="48"/>
            </w:pPr>
            <w:r w:rsidRPr="00537BDC">
              <w:t xml:space="preserve">Spostamento allo stabilimento di </w:t>
            </w:r>
            <w:r w:rsidRPr="00537BDC">
              <w:rPr>
                <w:b/>
              </w:rPr>
              <w:t>KENDA FARBEN</w:t>
            </w:r>
            <w:r w:rsidRPr="00537BDC">
              <w:t xml:space="preserve"> - Via </w:t>
            </w:r>
            <w:proofErr w:type="spellStart"/>
            <w:r w:rsidRPr="00537BDC">
              <w:t>Tramia</w:t>
            </w:r>
            <w:proofErr w:type="spellEnd"/>
            <w:r w:rsidRPr="00537BDC">
              <w:t xml:space="preserve">, 72, 27026 Garlasco </w:t>
            </w:r>
            <w:r w:rsidR="00537BDC" w:rsidRPr="00537BDC">
              <w:t>(</w:t>
            </w:r>
            <w:r w:rsidRPr="00537BDC">
              <w:t>PV</w:t>
            </w:r>
            <w:r w:rsidR="00537BDC" w:rsidRPr="00537BDC">
              <w:t>)</w:t>
            </w:r>
          </w:p>
          <w:p w:rsidR="00537BDC" w:rsidRPr="00537BDC" w:rsidRDefault="00316915" w:rsidP="00537BDC">
            <w:pPr>
              <w:spacing w:beforeLines="20" w:before="48" w:afterLines="20" w:after="48"/>
            </w:pPr>
            <w:r w:rsidRPr="00537BDC">
              <w:t>Presentazione e visita.</w:t>
            </w:r>
          </w:p>
        </w:tc>
      </w:tr>
      <w:tr w:rsidR="00C63F54" w:rsidRPr="00BC523D" w:rsidTr="000172B3">
        <w:trPr>
          <w:trHeight w:val="79"/>
        </w:trPr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C63F54" w:rsidRPr="001D0581" w:rsidRDefault="00C63F54" w:rsidP="00874214">
            <w:pPr>
              <w:spacing w:before="60"/>
              <w:jc w:val="center"/>
              <w:rPr>
                <w:caps/>
                <w:w w:val="90"/>
                <w:sz w:val="16"/>
                <w:szCs w:val="16"/>
              </w:rPr>
            </w:pPr>
          </w:p>
          <w:p w:rsidR="00C63F54" w:rsidRPr="001D0581" w:rsidRDefault="00C63F54" w:rsidP="00874214">
            <w:pPr>
              <w:shd w:val="clear" w:color="auto" w:fill="DDD9C3" w:themeFill="background2" w:themeFillShade="E6"/>
              <w:jc w:val="center"/>
              <w:rPr>
                <w:caps/>
                <w:w w:val="90"/>
                <w:sz w:val="32"/>
                <w:szCs w:val="32"/>
              </w:rPr>
            </w:pPr>
            <w:r>
              <w:rPr>
                <w:caps/>
                <w:w w:val="90"/>
                <w:sz w:val="32"/>
                <w:szCs w:val="32"/>
              </w:rPr>
              <w:t>16,30</w:t>
            </w:r>
          </w:p>
          <w:p w:rsidR="00C63F54" w:rsidRPr="001D0581" w:rsidRDefault="00C63F54" w:rsidP="00874214">
            <w:pPr>
              <w:jc w:val="center"/>
              <w:rPr>
                <w:caps/>
                <w:w w:val="90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C63F54" w:rsidRPr="00BC523D" w:rsidRDefault="00C63F54" w:rsidP="00874214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63F54" w:rsidRPr="00537BDC" w:rsidRDefault="00C63F54" w:rsidP="00676274">
            <w:pPr>
              <w:spacing w:beforeLines="20" w:before="48" w:afterLines="20" w:after="48"/>
            </w:pPr>
            <w:r w:rsidRPr="00537BDC">
              <w:t xml:space="preserve">Visita stabilimento </w:t>
            </w:r>
            <w:r w:rsidRPr="00537BDC">
              <w:rPr>
                <w:b/>
              </w:rPr>
              <w:t>GUSBI</w:t>
            </w:r>
            <w:r w:rsidRPr="00537BDC">
              <w:t xml:space="preserve"> – Via Alessandria, 35 - 27029 Vigevano (PV)</w:t>
            </w:r>
          </w:p>
        </w:tc>
      </w:tr>
      <w:tr w:rsidR="00537BDC" w:rsidRPr="00BC523D" w:rsidTr="00B64775">
        <w:trPr>
          <w:trHeight w:val="79"/>
        </w:trPr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37BDC" w:rsidRPr="001D0581" w:rsidRDefault="00537BDC" w:rsidP="00064067">
            <w:pPr>
              <w:spacing w:before="60"/>
              <w:jc w:val="center"/>
              <w:rPr>
                <w:caps/>
                <w:w w:val="90"/>
                <w:sz w:val="16"/>
                <w:szCs w:val="16"/>
              </w:rPr>
            </w:pPr>
          </w:p>
          <w:p w:rsidR="00537BDC" w:rsidRPr="001D0581" w:rsidRDefault="00537BDC" w:rsidP="00064067">
            <w:pPr>
              <w:shd w:val="clear" w:color="auto" w:fill="DDD9C3" w:themeFill="background2" w:themeFillShade="E6"/>
              <w:jc w:val="center"/>
              <w:rPr>
                <w:caps/>
                <w:w w:val="90"/>
                <w:sz w:val="32"/>
                <w:szCs w:val="32"/>
              </w:rPr>
            </w:pPr>
            <w:r>
              <w:rPr>
                <w:caps/>
                <w:w w:val="90"/>
                <w:sz w:val="32"/>
                <w:szCs w:val="32"/>
              </w:rPr>
              <w:t>18,30</w:t>
            </w:r>
          </w:p>
          <w:p w:rsidR="00537BDC" w:rsidRPr="001D0581" w:rsidRDefault="00537BDC" w:rsidP="00064067">
            <w:pPr>
              <w:jc w:val="center"/>
              <w:rPr>
                <w:caps/>
                <w:w w:val="90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37BDC" w:rsidRPr="00BC523D" w:rsidRDefault="00537BDC" w:rsidP="00064067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537BDC" w:rsidRPr="00537BDC" w:rsidRDefault="00537BDC" w:rsidP="00537BDC">
            <w:pPr>
              <w:spacing w:beforeLines="20" w:before="48" w:afterLines="20" w:after="48"/>
            </w:pPr>
            <w:r w:rsidRPr="00537BDC">
              <w:t xml:space="preserve">Trasferimento in </w:t>
            </w:r>
            <w:r w:rsidRPr="00C63F54">
              <w:rPr>
                <w:b/>
              </w:rPr>
              <w:t>Hotel Locanda San Bernardo</w:t>
            </w:r>
            <w:r w:rsidRPr="00537BDC">
              <w:t xml:space="preserve"> – Corso Novara,2 - 27029 Vigevano (PV)</w:t>
            </w:r>
          </w:p>
        </w:tc>
      </w:tr>
      <w:tr w:rsidR="000172B3" w:rsidRPr="00537BDC" w:rsidTr="00B64775">
        <w:tblPrEx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172B3" w:rsidRPr="001D0581" w:rsidRDefault="000172B3" w:rsidP="000172B3">
            <w:pPr>
              <w:spacing w:before="60"/>
              <w:jc w:val="center"/>
              <w:rPr>
                <w:caps/>
                <w:w w:val="90"/>
                <w:sz w:val="16"/>
                <w:szCs w:val="16"/>
              </w:rPr>
            </w:pPr>
          </w:p>
          <w:p w:rsidR="000172B3" w:rsidRPr="001D0581" w:rsidRDefault="000172B3" w:rsidP="000172B3">
            <w:pPr>
              <w:shd w:val="clear" w:color="auto" w:fill="DDD9C3" w:themeFill="background2" w:themeFillShade="E6"/>
              <w:ind w:left="-74" w:right="-142"/>
              <w:jc w:val="center"/>
              <w:rPr>
                <w:caps/>
                <w:w w:val="90"/>
                <w:sz w:val="32"/>
                <w:szCs w:val="32"/>
              </w:rPr>
            </w:pPr>
            <w:r>
              <w:rPr>
                <w:caps/>
                <w:w w:val="90"/>
                <w:sz w:val="32"/>
                <w:szCs w:val="32"/>
              </w:rPr>
              <w:t>20,00</w:t>
            </w:r>
          </w:p>
          <w:p w:rsidR="000172B3" w:rsidRPr="000172B3" w:rsidRDefault="000172B3" w:rsidP="000172B3">
            <w:pPr>
              <w:spacing w:before="60"/>
              <w:jc w:val="center"/>
              <w:rPr>
                <w:caps/>
                <w:w w:val="9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172B3" w:rsidRPr="000172B3" w:rsidRDefault="000172B3" w:rsidP="000172B3">
            <w:pPr>
              <w:spacing w:before="60"/>
              <w:jc w:val="center"/>
              <w:rPr>
                <w:caps/>
                <w:w w:val="90"/>
                <w:sz w:val="16"/>
                <w:szCs w:val="16"/>
              </w:rPr>
            </w:pPr>
          </w:p>
        </w:tc>
        <w:tc>
          <w:tcPr>
            <w:tcW w:w="86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0172B3" w:rsidRPr="000172B3" w:rsidRDefault="000172B3" w:rsidP="000172B3">
            <w:pPr>
              <w:spacing w:beforeLines="20" w:before="48" w:afterLines="20" w:after="48"/>
            </w:pPr>
            <w:r>
              <w:t xml:space="preserve">Cena </w:t>
            </w:r>
            <w:r w:rsidRPr="00C63F54">
              <w:rPr>
                <w:b/>
              </w:rPr>
              <w:t>Ristorante Rinascimento</w:t>
            </w:r>
            <w:r>
              <w:t xml:space="preserve"> – Piazza Ducale – Vigevano (PV)</w:t>
            </w:r>
          </w:p>
        </w:tc>
      </w:tr>
    </w:tbl>
    <w:p w:rsidR="00BC523D" w:rsidRDefault="00BC523D" w:rsidP="00764DDB">
      <w:pPr>
        <w:spacing w:beforeLines="20" w:before="48" w:afterLines="20" w:after="48" w:line="240" w:lineRule="auto"/>
        <w:rPr>
          <w:sz w:val="20"/>
          <w:szCs w:val="20"/>
        </w:rPr>
      </w:pPr>
    </w:p>
    <w:p w:rsidR="00BC523D" w:rsidRDefault="00BC523D" w:rsidP="00DD7F4C">
      <w:pPr>
        <w:spacing w:beforeLines="20" w:before="48" w:afterLines="20" w:after="48"/>
        <w:ind w:left="84"/>
        <w:rPr>
          <w:sz w:val="20"/>
          <w:szCs w:val="20"/>
        </w:rPr>
      </w:pPr>
      <w:r>
        <w:rPr>
          <w:sz w:val="20"/>
          <w:szCs w:val="20"/>
        </w:rPr>
        <w:t>Note – Variazioni</w:t>
      </w:r>
    </w:p>
    <w:p w:rsidR="00BC523D" w:rsidRDefault="00BC523D" w:rsidP="00DD7F4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beforeLines="20" w:before="48" w:afterLines="20" w:after="48"/>
        <w:ind w:left="182"/>
        <w:rPr>
          <w:sz w:val="20"/>
          <w:szCs w:val="20"/>
        </w:rPr>
      </w:pPr>
    </w:p>
    <w:p w:rsidR="00BC523D" w:rsidRDefault="00BC523D" w:rsidP="00DD7F4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beforeLines="20" w:before="48" w:afterLines="20" w:after="48"/>
        <w:ind w:left="182"/>
        <w:rPr>
          <w:sz w:val="20"/>
          <w:szCs w:val="20"/>
        </w:rPr>
      </w:pPr>
    </w:p>
    <w:p w:rsidR="00BC523D" w:rsidRDefault="00BC523D" w:rsidP="00DD7F4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beforeLines="20" w:before="48" w:afterLines="20" w:after="48"/>
        <w:ind w:left="182"/>
        <w:rPr>
          <w:sz w:val="20"/>
          <w:szCs w:val="20"/>
        </w:rPr>
      </w:pPr>
    </w:p>
    <w:p w:rsidR="00BC523D" w:rsidRDefault="00BC523D" w:rsidP="00DD7F4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beforeLines="20" w:before="48" w:afterLines="20" w:after="48"/>
        <w:ind w:left="182"/>
        <w:rPr>
          <w:sz w:val="20"/>
          <w:szCs w:val="20"/>
        </w:rPr>
      </w:pPr>
    </w:p>
    <w:p w:rsidR="00734859" w:rsidRDefault="007C0413" w:rsidP="00734859">
      <w:pPr>
        <w:spacing w:beforeLines="20" w:before="48" w:afterLines="20" w:after="48"/>
        <w:jc w:val="center"/>
        <w:rPr>
          <w:b/>
          <w:sz w:val="24"/>
          <w:szCs w:val="24"/>
        </w:rPr>
      </w:pPr>
      <w:r>
        <w:rPr>
          <w:sz w:val="20"/>
          <w:szCs w:val="20"/>
        </w:rPr>
        <w:br w:type="page"/>
      </w:r>
      <w:r w:rsidR="00734859">
        <w:rPr>
          <w:b/>
          <w:sz w:val="24"/>
          <w:szCs w:val="24"/>
        </w:rPr>
        <w:lastRenderedPageBreak/>
        <w:t>ASSOMAC NEW GENERATION</w:t>
      </w:r>
    </w:p>
    <w:p w:rsidR="00734859" w:rsidRDefault="00734859" w:rsidP="00734859">
      <w:pPr>
        <w:spacing w:beforeLines="20" w:before="48" w:afterLines="20" w:after="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Programma visite calzaturifici</w:t>
      </w:r>
    </w:p>
    <w:p w:rsidR="00734859" w:rsidRPr="00DD7F4C" w:rsidRDefault="00734859" w:rsidP="00734859">
      <w:pPr>
        <w:spacing w:beforeLines="20" w:before="48" w:afterLines="20" w:after="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16/17 giugno</w:t>
      </w:r>
      <w:r w:rsidRPr="00DD7F4C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7</w:t>
      </w:r>
    </w:p>
    <w:p w:rsidR="007C0413" w:rsidRPr="00BC523D" w:rsidRDefault="007C0413" w:rsidP="00734859">
      <w:pPr>
        <w:spacing w:beforeLines="20" w:before="48" w:afterLines="20" w:after="48"/>
        <w:rPr>
          <w:sz w:val="20"/>
          <w:szCs w:val="20"/>
        </w:rPr>
      </w:pPr>
    </w:p>
    <w:tbl>
      <w:tblPr>
        <w:tblStyle w:val="Grigliatabella"/>
        <w:tblW w:w="9621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77"/>
        <w:gridCol w:w="8635"/>
      </w:tblGrid>
      <w:tr w:rsidR="007C0413" w:rsidRPr="00BC523D" w:rsidTr="00676274"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EEECE1" w:themeFill="background2"/>
          </w:tcPr>
          <w:p w:rsidR="007C0413" w:rsidRPr="001D0581" w:rsidRDefault="007C0413" w:rsidP="00676274">
            <w:pPr>
              <w:spacing w:beforeLines="20" w:before="48" w:afterLines="20" w:after="48"/>
              <w:jc w:val="center"/>
              <w:rPr>
                <w:caps/>
                <w:w w:val="90"/>
                <w:sz w:val="20"/>
                <w:szCs w:val="20"/>
              </w:rPr>
            </w:pPr>
            <w:r>
              <w:rPr>
                <w:caps/>
                <w:w w:val="90"/>
                <w:sz w:val="20"/>
                <w:szCs w:val="20"/>
              </w:rPr>
              <w:t>ORE</w:t>
            </w:r>
          </w:p>
        </w:tc>
        <w:tc>
          <w:tcPr>
            <w:tcW w:w="27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EEECE1" w:themeFill="background2"/>
          </w:tcPr>
          <w:p w:rsidR="007C0413" w:rsidRDefault="007C0413" w:rsidP="00676274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EEECE1" w:themeFill="background2"/>
          </w:tcPr>
          <w:p w:rsidR="007C0413" w:rsidRPr="00DD7F4C" w:rsidRDefault="007C0413" w:rsidP="000F7F6E">
            <w:pPr>
              <w:spacing w:beforeLines="20" w:before="48" w:afterLines="20" w:after="48"/>
              <w:rPr>
                <w:smallCaps/>
                <w:szCs w:val="20"/>
              </w:rPr>
            </w:pPr>
            <w:r>
              <w:rPr>
                <w:smallCaps/>
                <w:szCs w:val="20"/>
              </w:rPr>
              <w:t>S</w:t>
            </w:r>
            <w:r w:rsidR="000F7F6E">
              <w:rPr>
                <w:smallCaps/>
                <w:szCs w:val="20"/>
              </w:rPr>
              <w:t>ABATO 17 GIUGNO 2017</w:t>
            </w:r>
          </w:p>
        </w:tc>
      </w:tr>
      <w:tr w:rsidR="007C0413" w:rsidRPr="00BC523D" w:rsidTr="00676274">
        <w:trPr>
          <w:trHeight w:val="78"/>
        </w:trPr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C0413" w:rsidRPr="001D0581" w:rsidRDefault="007C0413" w:rsidP="00676274">
            <w:pPr>
              <w:spacing w:before="60"/>
              <w:jc w:val="center"/>
              <w:rPr>
                <w:caps/>
                <w:w w:val="90"/>
                <w:sz w:val="16"/>
                <w:szCs w:val="16"/>
              </w:rPr>
            </w:pPr>
          </w:p>
          <w:p w:rsidR="007C0413" w:rsidRPr="001D0581" w:rsidRDefault="007C0413" w:rsidP="00676274">
            <w:pPr>
              <w:shd w:val="clear" w:color="auto" w:fill="DDD9C3" w:themeFill="background2" w:themeFillShade="E6"/>
              <w:jc w:val="center"/>
              <w:rPr>
                <w:caps/>
                <w:w w:val="90"/>
                <w:sz w:val="32"/>
                <w:szCs w:val="32"/>
              </w:rPr>
            </w:pPr>
            <w:r>
              <w:rPr>
                <w:caps/>
                <w:w w:val="90"/>
                <w:sz w:val="32"/>
                <w:szCs w:val="32"/>
              </w:rPr>
              <w:t>08,</w:t>
            </w:r>
            <w:r w:rsidR="00480C38">
              <w:rPr>
                <w:caps/>
                <w:w w:val="90"/>
                <w:sz w:val="32"/>
                <w:szCs w:val="32"/>
              </w:rPr>
              <w:t>30</w:t>
            </w:r>
          </w:p>
          <w:p w:rsidR="007C0413" w:rsidRPr="001D0581" w:rsidRDefault="007C0413" w:rsidP="00676274">
            <w:pPr>
              <w:jc w:val="center"/>
              <w:rPr>
                <w:caps/>
                <w:w w:val="90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C0413" w:rsidRPr="00AE6FDF" w:rsidRDefault="007C0413" w:rsidP="00676274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0413" w:rsidRPr="00DD7F4C" w:rsidRDefault="007C0413" w:rsidP="00734859">
            <w:pPr>
              <w:spacing w:beforeLines="20" w:before="48" w:afterLines="20" w:after="48"/>
            </w:pPr>
            <w:r>
              <w:t xml:space="preserve">Ritrovo alla </w:t>
            </w:r>
            <w:r w:rsidRPr="005F730E">
              <w:rPr>
                <w:b/>
              </w:rPr>
              <w:t xml:space="preserve">Locanda </w:t>
            </w:r>
            <w:r w:rsidR="00480C38" w:rsidRPr="005F730E">
              <w:rPr>
                <w:b/>
              </w:rPr>
              <w:t>San Bernardo</w:t>
            </w:r>
            <w:r>
              <w:t xml:space="preserve"> </w:t>
            </w:r>
          </w:p>
        </w:tc>
      </w:tr>
      <w:tr w:rsidR="007C0413" w:rsidRPr="00BC523D" w:rsidTr="00676274">
        <w:trPr>
          <w:trHeight w:val="78"/>
        </w:trPr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34859" w:rsidRDefault="007C0413" w:rsidP="00676274">
            <w:pPr>
              <w:shd w:val="clear" w:color="auto" w:fill="DDD9C3" w:themeFill="background2" w:themeFillShade="E6"/>
              <w:jc w:val="center"/>
              <w:rPr>
                <w:caps/>
                <w:w w:val="90"/>
                <w:sz w:val="32"/>
                <w:szCs w:val="32"/>
              </w:rPr>
            </w:pPr>
            <w:r>
              <w:rPr>
                <w:caps/>
                <w:w w:val="90"/>
                <w:sz w:val="32"/>
                <w:szCs w:val="32"/>
              </w:rPr>
              <w:t>08,</w:t>
            </w:r>
            <w:r w:rsidR="00480C38">
              <w:rPr>
                <w:caps/>
                <w:w w:val="90"/>
                <w:sz w:val="32"/>
                <w:szCs w:val="32"/>
              </w:rPr>
              <w:t>45</w:t>
            </w:r>
          </w:p>
          <w:p w:rsidR="007C0413" w:rsidRPr="005F730E" w:rsidRDefault="00734859" w:rsidP="005F730E">
            <w:pPr>
              <w:shd w:val="clear" w:color="auto" w:fill="DDD9C3" w:themeFill="background2" w:themeFillShade="E6"/>
              <w:jc w:val="center"/>
              <w:rPr>
                <w:caps/>
                <w:w w:val="90"/>
                <w:sz w:val="32"/>
                <w:szCs w:val="32"/>
              </w:rPr>
            </w:pPr>
            <w:r>
              <w:rPr>
                <w:caps/>
                <w:w w:val="90"/>
                <w:sz w:val="32"/>
                <w:szCs w:val="32"/>
              </w:rPr>
              <w:t>09,45</w:t>
            </w:r>
          </w:p>
        </w:tc>
        <w:tc>
          <w:tcPr>
            <w:tcW w:w="27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C0413" w:rsidRPr="00BC523D" w:rsidRDefault="007C0413" w:rsidP="00676274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4859" w:rsidRPr="00DD7F4C" w:rsidRDefault="00734859" w:rsidP="00480C38">
            <w:pPr>
              <w:spacing w:beforeLines="20" w:before="48" w:afterLines="20" w:after="48"/>
            </w:pPr>
            <w:r>
              <w:t xml:space="preserve">Visita al </w:t>
            </w:r>
            <w:r w:rsidRPr="005F730E">
              <w:rPr>
                <w:b/>
              </w:rPr>
              <w:t>Museo dell’Imprenditoria</w:t>
            </w:r>
            <w:r>
              <w:t xml:space="preserve"> </w:t>
            </w:r>
          </w:p>
        </w:tc>
      </w:tr>
      <w:tr w:rsidR="007C0413" w:rsidRPr="00BC523D" w:rsidTr="00676274"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C0413" w:rsidRDefault="00734859" w:rsidP="00676274">
            <w:pPr>
              <w:shd w:val="clear" w:color="auto" w:fill="DDD9C3" w:themeFill="background2" w:themeFillShade="E6"/>
              <w:jc w:val="center"/>
              <w:rPr>
                <w:caps/>
                <w:w w:val="90"/>
                <w:sz w:val="32"/>
                <w:szCs w:val="32"/>
              </w:rPr>
            </w:pPr>
            <w:r>
              <w:rPr>
                <w:caps/>
                <w:w w:val="90"/>
                <w:sz w:val="32"/>
                <w:szCs w:val="32"/>
              </w:rPr>
              <w:t>10</w:t>
            </w:r>
            <w:r w:rsidR="007C0413">
              <w:rPr>
                <w:caps/>
                <w:w w:val="90"/>
                <w:sz w:val="32"/>
                <w:szCs w:val="32"/>
              </w:rPr>
              <w:t>,</w:t>
            </w:r>
            <w:r>
              <w:rPr>
                <w:caps/>
                <w:w w:val="90"/>
                <w:sz w:val="32"/>
                <w:szCs w:val="32"/>
              </w:rPr>
              <w:t>00</w:t>
            </w:r>
          </w:p>
          <w:p w:rsidR="007C0413" w:rsidRPr="005F730E" w:rsidRDefault="00734859" w:rsidP="002D6306">
            <w:pPr>
              <w:shd w:val="clear" w:color="auto" w:fill="DDD9C3" w:themeFill="background2" w:themeFillShade="E6"/>
              <w:jc w:val="center"/>
              <w:rPr>
                <w:caps/>
                <w:w w:val="90"/>
                <w:sz w:val="32"/>
                <w:szCs w:val="32"/>
              </w:rPr>
            </w:pPr>
            <w:r>
              <w:rPr>
                <w:caps/>
                <w:w w:val="90"/>
                <w:sz w:val="32"/>
                <w:szCs w:val="32"/>
              </w:rPr>
              <w:t>11,</w:t>
            </w:r>
            <w:r w:rsidR="002D6306">
              <w:rPr>
                <w:caps/>
                <w:w w:val="90"/>
                <w:sz w:val="32"/>
                <w:szCs w:val="32"/>
              </w:rPr>
              <w:t>3</w:t>
            </w:r>
            <w:r>
              <w:rPr>
                <w:caps/>
                <w:w w:val="90"/>
                <w:sz w:val="32"/>
                <w:szCs w:val="32"/>
              </w:rPr>
              <w:t>0</w:t>
            </w:r>
          </w:p>
        </w:tc>
        <w:tc>
          <w:tcPr>
            <w:tcW w:w="27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C0413" w:rsidRPr="00BC523D" w:rsidRDefault="007C0413" w:rsidP="00676274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4859" w:rsidRDefault="00734859" w:rsidP="00734859">
            <w:pPr>
              <w:spacing w:beforeLines="20" w:before="48" w:afterLines="20" w:after="48"/>
            </w:pPr>
            <w:r>
              <w:t xml:space="preserve">Spostamento allo stabilimento </w:t>
            </w:r>
            <w:r w:rsidR="00947860" w:rsidRPr="00947860">
              <w:rPr>
                <w:b/>
              </w:rPr>
              <w:t>SAGITTA</w:t>
            </w:r>
            <w:r>
              <w:t xml:space="preserve"> – </w:t>
            </w:r>
            <w:r w:rsidR="00947860">
              <w:t>Corso Novara, 163</w:t>
            </w:r>
            <w:bookmarkStart w:id="0" w:name="_GoBack"/>
            <w:bookmarkEnd w:id="0"/>
            <w:r>
              <w:t xml:space="preserve"> – 27029 Vigevano (PV) .</w:t>
            </w:r>
          </w:p>
          <w:p w:rsidR="007C0413" w:rsidRPr="00FE0DA1" w:rsidRDefault="00734859" w:rsidP="00734859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t>Visita al laboratorio.</w:t>
            </w:r>
          </w:p>
        </w:tc>
      </w:tr>
      <w:tr w:rsidR="007C0413" w:rsidRPr="00BC523D" w:rsidTr="00D36D87"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7C0413" w:rsidRPr="001D0581" w:rsidRDefault="007C0413" w:rsidP="00676274">
            <w:pPr>
              <w:spacing w:before="60"/>
              <w:jc w:val="center"/>
              <w:rPr>
                <w:caps/>
                <w:w w:val="90"/>
                <w:sz w:val="16"/>
                <w:szCs w:val="16"/>
              </w:rPr>
            </w:pPr>
          </w:p>
          <w:p w:rsidR="007C0413" w:rsidRPr="001D0581" w:rsidRDefault="007C0413" w:rsidP="00676274">
            <w:pPr>
              <w:shd w:val="clear" w:color="auto" w:fill="DDD9C3" w:themeFill="background2" w:themeFillShade="E6"/>
              <w:jc w:val="center"/>
              <w:rPr>
                <w:caps/>
                <w:w w:val="90"/>
                <w:sz w:val="32"/>
                <w:szCs w:val="32"/>
              </w:rPr>
            </w:pPr>
            <w:r>
              <w:rPr>
                <w:caps/>
                <w:w w:val="90"/>
                <w:sz w:val="32"/>
                <w:szCs w:val="32"/>
              </w:rPr>
              <w:t>1</w:t>
            </w:r>
            <w:r w:rsidR="00734859">
              <w:rPr>
                <w:caps/>
                <w:w w:val="90"/>
                <w:sz w:val="32"/>
                <w:szCs w:val="32"/>
              </w:rPr>
              <w:t>1</w:t>
            </w:r>
            <w:r>
              <w:rPr>
                <w:caps/>
                <w:w w:val="90"/>
                <w:sz w:val="32"/>
                <w:szCs w:val="32"/>
              </w:rPr>
              <w:t>,</w:t>
            </w:r>
            <w:r w:rsidR="002D6306">
              <w:rPr>
                <w:caps/>
                <w:w w:val="90"/>
                <w:sz w:val="32"/>
                <w:szCs w:val="32"/>
              </w:rPr>
              <w:t>3</w:t>
            </w:r>
            <w:r>
              <w:rPr>
                <w:caps/>
                <w:w w:val="90"/>
                <w:sz w:val="32"/>
                <w:szCs w:val="32"/>
              </w:rPr>
              <w:t>5</w:t>
            </w:r>
          </w:p>
          <w:p w:rsidR="007C0413" w:rsidRPr="001D0581" w:rsidRDefault="007C0413" w:rsidP="00676274">
            <w:pPr>
              <w:jc w:val="center"/>
              <w:rPr>
                <w:caps/>
                <w:w w:val="90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7C0413" w:rsidRPr="00BC523D" w:rsidRDefault="007C0413" w:rsidP="00676274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C0413" w:rsidRPr="00DD7F4C" w:rsidRDefault="007C0413" w:rsidP="00676274">
            <w:pPr>
              <w:spacing w:beforeLines="20" w:before="48" w:afterLines="20" w:after="48"/>
            </w:pPr>
            <w:r>
              <w:t>Saluti e partenza</w:t>
            </w:r>
          </w:p>
        </w:tc>
      </w:tr>
      <w:tr w:rsidR="005F730E" w:rsidRPr="00BC523D" w:rsidTr="00D36D87">
        <w:trPr>
          <w:trHeight w:val="78"/>
        </w:trPr>
        <w:tc>
          <w:tcPr>
            <w:tcW w:w="70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F730E" w:rsidRPr="001D0581" w:rsidRDefault="005F730E" w:rsidP="00874214">
            <w:pPr>
              <w:spacing w:before="60"/>
              <w:jc w:val="center"/>
              <w:rPr>
                <w:caps/>
                <w:w w:val="90"/>
                <w:sz w:val="16"/>
                <w:szCs w:val="16"/>
              </w:rPr>
            </w:pPr>
          </w:p>
          <w:p w:rsidR="005F730E" w:rsidRPr="001D0581" w:rsidRDefault="002D6306" w:rsidP="00874214">
            <w:pPr>
              <w:shd w:val="clear" w:color="auto" w:fill="DDD9C3" w:themeFill="background2" w:themeFillShade="E6"/>
              <w:jc w:val="center"/>
              <w:rPr>
                <w:caps/>
                <w:w w:val="90"/>
                <w:sz w:val="32"/>
                <w:szCs w:val="32"/>
              </w:rPr>
            </w:pPr>
            <w:r>
              <w:rPr>
                <w:caps/>
                <w:w w:val="90"/>
                <w:sz w:val="32"/>
                <w:szCs w:val="32"/>
              </w:rPr>
              <w:t>14,3</w:t>
            </w:r>
            <w:r w:rsidR="005F730E">
              <w:rPr>
                <w:caps/>
                <w:w w:val="90"/>
                <w:sz w:val="32"/>
                <w:szCs w:val="32"/>
              </w:rPr>
              <w:t>5</w:t>
            </w:r>
          </w:p>
          <w:p w:rsidR="005F730E" w:rsidRPr="001D0581" w:rsidRDefault="005F730E" w:rsidP="00874214">
            <w:pPr>
              <w:jc w:val="center"/>
              <w:rPr>
                <w:caps/>
                <w:w w:val="90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730E" w:rsidRPr="00BC523D" w:rsidRDefault="005F730E" w:rsidP="00874214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30E" w:rsidRPr="00DA4299" w:rsidRDefault="005F730E" w:rsidP="00676274">
            <w:pPr>
              <w:spacing w:beforeLines="20" w:before="48" w:afterLines="20" w:after="48"/>
            </w:pPr>
            <w:r>
              <w:t>Arrivo approssimativo al casello di Montecchio Maggiore</w:t>
            </w:r>
          </w:p>
        </w:tc>
      </w:tr>
    </w:tbl>
    <w:p w:rsidR="006153C0" w:rsidRDefault="006153C0" w:rsidP="007C0413">
      <w:pPr>
        <w:spacing w:beforeLines="20" w:before="48" w:afterLines="20" w:after="48"/>
        <w:ind w:left="84"/>
        <w:rPr>
          <w:sz w:val="20"/>
          <w:szCs w:val="20"/>
        </w:rPr>
      </w:pPr>
    </w:p>
    <w:p w:rsidR="006153C0" w:rsidRDefault="006153C0" w:rsidP="007C0413">
      <w:pPr>
        <w:spacing w:beforeLines="20" w:before="48" w:afterLines="20" w:after="48"/>
        <w:ind w:left="84"/>
        <w:rPr>
          <w:sz w:val="20"/>
          <w:szCs w:val="20"/>
        </w:rPr>
      </w:pPr>
    </w:p>
    <w:p w:rsidR="007C0413" w:rsidRDefault="007C0413" w:rsidP="007C0413">
      <w:pPr>
        <w:spacing w:beforeLines="20" w:before="48" w:afterLines="20" w:after="48"/>
        <w:ind w:left="84"/>
        <w:rPr>
          <w:sz w:val="20"/>
          <w:szCs w:val="20"/>
        </w:rPr>
      </w:pPr>
      <w:r>
        <w:rPr>
          <w:sz w:val="20"/>
          <w:szCs w:val="20"/>
        </w:rPr>
        <w:t>Note – Variazioni</w:t>
      </w:r>
    </w:p>
    <w:p w:rsidR="007C0413" w:rsidRDefault="007C0413" w:rsidP="007C0413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beforeLines="20" w:before="48" w:afterLines="20" w:after="48"/>
        <w:ind w:left="182"/>
        <w:rPr>
          <w:sz w:val="20"/>
          <w:szCs w:val="20"/>
        </w:rPr>
      </w:pPr>
    </w:p>
    <w:p w:rsidR="007C0413" w:rsidRDefault="007C0413" w:rsidP="007C0413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beforeLines="20" w:before="48" w:afterLines="20" w:after="48"/>
        <w:ind w:left="182"/>
        <w:rPr>
          <w:sz w:val="20"/>
          <w:szCs w:val="20"/>
        </w:rPr>
      </w:pPr>
    </w:p>
    <w:p w:rsidR="007C0413" w:rsidRDefault="007C0413" w:rsidP="007C0413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beforeLines="20" w:before="48" w:afterLines="20" w:after="48"/>
        <w:ind w:left="182"/>
        <w:rPr>
          <w:sz w:val="20"/>
          <w:szCs w:val="20"/>
        </w:rPr>
      </w:pPr>
    </w:p>
    <w:p w:rsidR="007C0413" w:rsidRDefault="007C0413" w:rsidP="007C0413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beforeLines="20" w:before="48" w:afterLines="20" w:after="48"/>
        <w:ind w:left="182"/>
        <w:rPr>
          <w:sz w:val="20"/>
          <w:szCs w:val="20"/>
        </w:rPr>
      </w:pPr>
    </w:p>
    <w:p w:rsidR="007C0413" w:rsidRDefault="007C0413" w:rsidP="007C0413">
      <w:pPr>
        <w:rPr>
          <w:sz w:val="20"/>
          <w:szCs w:val="20"/>
        </w:rPr>
      </w:pPr>
    </w:p>
    <w:p w:rsidR="007C0413" w:rsidRDefault="007C0413">
      <w:pPr>
        <w:rPr>
          <w:sz w:val="20"/>
          <w:szCs w:val="20"/>
        </w:rPr>
      </w:pPr>
    </w:p>
    <w:p w:rsidR="007C0413" w:rsidRDefault="007C0413">
      <w:pPr>
        <w:rPr>
          <w:sz w:val="20"/>
          <w:szCs w:val="20"/>
        </w:rPr>
      </w:pPr>
    </w:p>
    <w:sectPr w:rsidR="007C0413" w:rsidSect="006153C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DE"/>
    <w:rsid w:val="000172B3"/>
    <w:rsid w:val="000635C8"/>
    <w:rsid w:val="000E0992"/>
    <w:rsid w:val="000E0B39"/>
    <w:rsid w:val="000F7F6E"/>
    <w:rsid w:val="00105961"/>
    <w:rsid w:val="00143814"/>
    <w:rsid w:val="00155D69"/>
    <w:rsid w:val="001610A4"/>
    <w:rsid w:val="001B2BC6"/>
    <w:rsid w:val="001D0581"/>
    <w:rsid w:val="001E3EF3"/>
    <w:rsid w:val="001F5976"/>
    <w:rsid w:val="00201D53"/>
    <w:rsid w:val="002827C7"/>
    <w:rsid w:val="002A0EDE"/>
    <w:rsid w:val="002D6306"/>
    <w:rsid w:val="003165F0"/>
    <w:rsid w:val="00316915"/>
    <w:rsid w:val="00317F23"/>
    <w:rsid w:val="00330017"/>
    <w:rsid w:val="00330791"/>
    <w:rsid w:val="00334E55"/>
    <w:rsid w:val="00370EB8"/>
    <w:rsid w:val="003B546E"/>
    <w:rsid w:val="003F3C5D"/>
    <w:rsid w:val="00432428"/>
    <w:rsid w:val="00480C38"/>
    <w:rsid w:val="00537BDC"/>
    <w:rsid w:val="005548CD"/>
    <w:rsid w:val="0057089D"/>
    <w:rsid w:val="005F730E"/>
    <w:rsid w:val="006153C0"/>
    <w:rsid w:val="00657627"/>
    <w:rsid w:val="00712D10"/>
    <w:rsid w:val="00734859"/>
    <w:rsid w:val="00764DDB"/>
    <w:rsid w:val="00766C89"/>
    <w:rsid w:val="00782FFD"/>
    <w:rsid w:val="00796EAB"/>
    <w:rsid w:val="007B153F"/>
    <w:rsid w:val="007C0413"/>
    <w:rsid w:val="0085686D"/>
    <w:rsid w:val="008A677E"/>
    <w:rsid w:val="009079EC"/>
    <w:rsid w:val="00913416"/>
    <w:rsid w:val="00921BA8"/>
    <w:rsid w:val="00947860"/>
    <w:rsid w:val="00961F62"/>
    <w:rsid w:val="0098431F"/>
    <w:rsid w:val="00A068A1"/>
    <w:rsid w:val="00A21E6F"/>
    <w:rsid w:val="00AE6FDF"/>
    <w:rsid w:val="00B64775"/>
    <w:rsid w:val="00B86725"/>
    <w:rsid w:val="00B875B0"/>
    <w:rsid w:val="00BC1BB9"/>
    <w:rsid w:val="00BC523D"/>
    <w:rsid w:val="00C63F54"/>
    <w:rsid w:val="00C720BC"/>
    <w:rsid w:val="00C72284"/>
    <w:rsid w:val="00CB2696"/>
    <w:rsid w:val="00CE1CBE"/>
    <w:rsid w:val="00D1410D"/>
    <w:rsid w:val="00D36D87"/>
    <w:rsid w:val="00DA0C8C"/>
    <w:rsid w:val="00DA4299"/>
    <w:rsid w:val="00DA61C3"/>
    <w:rsid w:val="00DC7C34"/>
    <w:rsid w:val="00DD7F4C"/>
    <w:rsid w:val="00E86020"/>
    <w:rsid w:val="00EA37E7"/>
    <w:rsid w:val="00F3563B"/>
    <w:rsid w:val="00F54ED7"/>
    <w:rsid w:val="00FA1C2D"/>
    <w:rsid w:val="00FE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A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C523D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9079E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7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A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C523D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9079E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7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55D6F-3695-4C93-9C87-40739731C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Assomac Tech</dc:creator>
  <cp:lastModifiedBy>Graziella</cp:lastModifiedBy>
  <cp:revision>3</cp:revision>
  <cp:lastPrinted>2017-06-16T07:49:00Z</cp:lastPrinted>
  <dcterms:created xsi:type="dcterms:W3CDTF">2017-06-16T07:49:00Z</dcterms:created>
  <dcterms:modified xsi:type="dcterms:W3CDTF">2017-06-16T07:49:00Z</dcterms:modified>
</cp:coreProperties>
</file>